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8D38C" w14:textId="557D2B8A" w:rsidR="00535093" w:rsidRPr="006B6629" w:rsidRDefault="00E25CBF" w:rsidP="008174BD">
      <w:pPr>
        <w:spacing w:line="360" w:lineRule="exact"/>
        <w:ind w:right="0"/>
        <w:jc w:val="center"/>
        <w:rPr>
          <w:rStyle w:val="jlqj4b"/>
          <w:rFonts w:ascii="ＭＳ Ｐゴシック" w:eastAsia="ＭＳ Ｐゴシック" w:hAnsi="ＭＳ Ｐゴシック" w:cs="Helvetica"/>
          <w:color w:val="000000"/>
          <w:sz w:val="36"/>
          <w:szCs w:val="36"/>
          <w:lang w:val="en"/>
        </w:rPr>
      </w:pPr>
      <w:r w:rsidRPr="006B6629">
        <w:rPr>
          <w:rStyle w:val="jlqj4b"/>
          <w:rFonts w:ascii="ＭＳ Ｐゴシック" w:eastAsia="ＭＳ Ｐゴシック" w:hAnsi="ＭＳ Ｐゴシック" w:cs="Helvetica"/>
          <w:color w:val="000000"/>
          <w:sz w:val="36"/>
          <w:szCs w:val="36"/>
          <w:lang w:val="en"/>
        </w:rPr>
        <w:t>Computer Control for High Functionality</w:t>
      </w:r>
    </w:p>
    <w:p w14:paraId="582158AA" w14:textId="3C889254" w:rsidR="00E25CBF" w:rsidRPr="006B6629" w:rsidRDefault="00E25CBF" w:rsidP="008174BD">
      <w:pPr>
        <w:spacing w:line="360" w:lineRule="exact"/>
        <w:ind w:right="0"/>
        <w:jc w:val="center"/>
        <w:rPr>
          <w:rStyle w:val="jlqj4b"/>
          <w:rFonts w:ascii="ＭＳ Ｐゴシック" w:eastAsia="ＭＳ Ｐゴシック" w:hAnsi="ＭＳ Ｐゴシック" w:cs="Helvetica"/>
          <w:color w:val="000000"/>
          <w:sz w:val="36"/>
          <w:szCs w:val="36"/>
          <w:lang w:val="en"/>
        </w:rPr>
      </w:pPr>
      <w:proofErr w:type="gramStart"/>
      <w:r w:rsidRPr="006B6629">
        <w:rPr>
          <w:rStyle w:val="jlqj4b"/>
          <w:rFonts w:ascii="ＭＳ Ｐゴシック" w:eastAsia="ＭＳ Ｐゴシック" w:hAnsi="ＭＳ Ｐゴシック" w:cs="Helvetica"/>
          <w:color w:val="000000"/>
          <w:sz w:val="36"/>
          <w:szCs w:val="36"/>
          <w:lang w:val="en"/>
        </w:rPr>
        <w:t>of</w:t>
      </w:r>
      <w:proofErr w:type="gramEnd"/>
      <w:r w:rsidRPr="006B6629">
        <w:rPr>
          <w:rStyle w:val="jlqj4b"/>
          <w:rFonts w:ascii="ＭＳ Ｐゴシック" w:eastAsia="ＭＳ Ｐゴシック" w:hAnsi="ＭＳ Ｐゴシック" w:cs="Helvetica"/>
          <w:color w:val="000000"/>
          <w:sz w:val="36"/>
          <w:szCs w:val="36"/>
          <w:lang w:val="en"/>
        </w:rPr>
        <w:t xml:space="preserve"> Industrial Machinery</w:t>
      </w:r>
    </w:p>
    <w:p w14:paraId="06CB2012" w14:textId="77777777" w:rsidR="00E25CBF" w:rsidRPr="006B6629" w:rsidRDefault="00E25CBF" w:rsidP="00535093">
      <w:pPr>
        <w:spacing w:line="360" w:lineRule="exact"/>
        <w:ind w:right="0" w:firstLineChars="1600" w:firstLine="3559"/>
        <w:rPr>
          <w:rStyle w:val="jlqj4b"/>
          <w:rFonts w:ascii="ＭＳ Ｐゴシック" w:eastAsia="ＭＳ Ｐゴシック" w:hAnsi="ＭＳ Ｐゴシック" w:cs="Helvetica"/>
          <w:color w:val="000000"/>
          <w:sz w:val="20"/>
          <w:szCs w:val="20"/>
          <w:lang w:val="en"/>
        </w:rPr>
      </w:pPr>
      <w:r w:rsidRPr="006B6629">
        <w:rPr>
          <w:rStyle w:val="jlqj4b"/>
          <w:rFonts w:ascii="ＭＳ Ｐゴシック" w:eastAsia="ＭＳ Ｐゴシック" w:hAnsi="ＭＳ Ｐゴシック" w:cs="Helvetica"/>
          <w:color w:val="000000"/>
          <w:sz w:val="20"/>
          <w:szCs w:val="20"/>
          <w:lang w:val="en"/>
        </w:rPr>
        <w:t xml:space="preserve"> ○○ University </w:t>
      </w:r>
      <w:r w:rsidRPr="006B6629">
        <w:rPr>
          <w:rStyle w:val="jlqj4b"/>
          <w:rFonts w:ascii="ＭＳ Ｐゴシック" w:eastAsia="ＭＳ Ｐゴシック" w:hAnsi="ＭＳ Ｐゴシック" w:cs="ＭＳ 明朝"/>
          <w:color w:val="000000"/>
          <w:sz w:val="20"/>
          <w:szCs w:val="20"/>
          <w:lang w:val="en"/>
        </w:rPr>
        <w:t>△△</w:t>
      </w:r>
      <w:r w:rsidRPr="006B6629">
        <w:rPr>
          <w:rStyle w:val="jlqj4b"/>
          <w:rFonts w:ascii="ＭＳ Ｐゴシック" w:eastAsia="ＭＳ Ｐゴシック" w:hAnsi="ＭＳ Ｐゴシック" w:cs="Helvetica"/>
          <w:color w:val="000000"/>
          <w:sz w:val="20"/>
          <w:szCs w:val="20"/>
          <w:lang w:val="en"/>
        </w:rPr>
        <w:t xml:space="preserve"> Graduate School □□ Engineering </w:t>
      </w:r>
    </w:p>
    <w:p w14:paraId="67697C27" w14:textId="0977A724" w:rsidR="00E25CBF" w:rsidRPr="006B6629" w:rsidRDefault="00E25CBF" w:rsidP="003263F3">
      <w:pPr>
        <w:spacing w:line="360" w:lineRule="exact"/>
        <w:ind w:right="0"/>
        <w:rPr>
          <w:rStyle w:val="jlqj4b"/>
          <w:rFonts w:ascii="ＭＳ Ｐゴシック" w:eastAsia="ＭＳ Ｐゴシック" w:hAnsi="ＭＳ Ｐゴシック" w:cs="Helvetica"/>
          <w:color w:val="000000"/>
          <w:sz w:val="28"/>
          <w:szCs w:val="28"/>
          <w:lang w:val="en"/>
        </w:rPr>
      </w:pPr>
      <w:r w:rsidRPr="006B6629">
        <w:rPr>
          <w:rStyle w:val="jlqj4b"/>
          <w:rFonts w:ascii="Helvetica" w:hAnsi="Helvetica" w:cs="Helvetica"/>
          <w:color w:val="000000"/>
          <w:sz w:val="27"/>
          <w:szCs w:val="27"/>
          <w:lang w:val="en"/>
        </w:rPr>
        <w:t xml:space="preserve">                                                 </w:t>
      </w:r>
      <w:r w:rsidRPr="006B6629">
        <w:rPr>
          <w:rStyle w:val="jlqj4b"/>
          <w:rFonts w:ascii="ＭＳ Ｐゴシック" w:eastAsia="ＭＳ Ｐゴシック" w:hAnsi="ＭＳ Ｐゴシック" w:cs="Helvetica"/>
          <w:color w:val="000000"/>
          <w:sz w:val="28"/>
          <w:szCs w:val="28"/>
          <w:lang w:val="en"/>
        </w:rPr>
        <w:t>Taro</w:t>
      </w:r>
      <w:r w:rsidR="000A11BB">
        <w:rPr>
          <w:rStyle w:val="jlqj4b"/>
          <w:rFonts w:ascii="ＭＳ Ｐゴシック" w:eastAsia="ＭＳ Ｐゴシック" w:hAnsi="ＭＳ Ｐゴシック" w:cs="Helvetica"/>
          <w:color w:val="000000"/>
          <w:sz w:val="28"/>
          <w:szCs w:val="28"/>
          <w:lang w:val="en"/>
        </w:rPr>
        <w:t xml:space="preserve">　</w:t>
      </w:r>
      <w:r w:rsidR="000A11BB" w:rsidRPr="006B6629">
        <w:rPr>
          <w:rStyle w:val="jlqj4b"/>
          <w:rFonts w:ascii="ＭＳ Ｐゴシック" w:eastAsia="ＭＳ Ｐゴシック" w:hAnsi="ＭＳ Ｐゴシック" w:cs="Helvetica"/>
          <w:color w:val="000000"/>
          <w:sz w:val="28"/>
          <w:szCs w:val="28"/>
          <w:lang w:val="en"/>
        </w:rPr>
        <w:t>Y</w:t>
      </w:r>
      <w:bookmarkStart w:id="0" w:name="_GoBack"/>
      <w:bookmarkEnd w:id="0"/>
      <w:r w:rsidR="000A11BB" w:rsidRPr="006B6629">
        <w:rPr>
          <w:rStyle w:val="jlqj4b"/>
          <w:rFonts w:ascii="ＭＳ Ｐゴシック" w:eastAsia="ＭＳ Ｐゴシック" w:hAnsi="ＭＳ Ｐゴシック" w:cs="Helvetica"/>
          <w:color w:val="000000"/>
          <w:sz w:val="28"/>
          <w:szCs w:val="28"/>
          <w:lang w:val="en"/>
        </w:rPr>
        <w:t>amada</w:t>
      </w:r>
      <w:r w:rsidRPr="006B6629">
        <w:rPr>
          <w:rStyle w:val="jlqj4b"/>
          <w:rFonts w:ascii="ＭＳ Ｐゴシック" w:eastAsia="ＭＳ Ｐゴシック" w:hAnsi="ＭＳ Ｐゴシック" w:cs="Helvetica"/>
          <w:color w:val="000000"/>
          <w:sz w:val="28"/>
          <w:szCs w:val="28"/>
          <w:lang w:val="en"/>
        </w:rPr>
        <w:t xml:space="preserve">* </w:t>
      </w:r>
    </w:p>
    <w:p w14:paraId="0EBB469F" w14:textId="77777777" w:rsidR="00E25CBF" w:rsidRDefault="00E25CBF" w:rsidP="003263F3">
      <w:pPr>
        <w:spacing w:line="360" w:lineRule="exact"/>
        <w:ind w:right="0"/>
        <w:rPr>
          <w:rStyle w:val="jlqj4b"/>
          <w:rFonts w:ascii="Helvetica" w:hAnsi="Helvetica" w:cs="Helvetica"/>
          <w:color w:val="000000"/>
          <w:sz w:val="27"/>
          <w:szCs w:val="27"/>
          <w:shd w:val="clear" w:color="auto" w:fill="F5F5F5"/>
          <w:lang w:val="en"/>
        </w:rPr>
      </w:pPr>
    </w:p>
    <w:p w14:paraId="10849FA4" w14:textId="77777777" w:rsidR="00E25CBF" w:rsidRPr="006B6629" w:rsidRDefault="00E25CBF" w:rsidP="003263F3">
      <w:pPr>
        <w:spacing w:line="360" w:lineRule="exact"/>
        <w:ind w:right="0"/>
        <w:rPr>
          <w:rStyle w:val="jlqj4b"/>
          <w:rFonts w:ascii="Helvetica" w:hAnsi="Helvetica" w:cs="Helvetica"/>
          <w:color w:val="000000"/>
          <w:sz w:val="27"/>
          <w:szCs w:val="27"/>
          <w:lang w:val="en"/>
        </w:rPr>
      </w:pPr>
    </w:p>
    <w:p w14:paraId="4AED18AA" w14:textId="7072708B" w:rsidR="00E25CBF" w:rsidRPr="006B6629" w:rsidRDefault="00E25CBF" w:rsidP="00E25CBF">
      <w:pPr>
        <w:pStyle w:val="a3"/>
        <w:numPr>
          <w:ilvl w:val="0"/>
          <w:numId w:val="1"/>
        </w:numPr>
        <w:spacing w:line="360" w:lineRule="exact"/>
        <w:ind w:leftChars="0"/>
        <w:rPr>
          <w:rStyle w:val="jlqj4b"/>
          <w:rFonts w:ascii="ＭＳ Ｐゴシック" w:eastAsia="ＭＳ Ｐゴシック" w:hAnsi="ＭＳ Ｐゴシック" w:cs="Times New Roman"/>
          <w:color w:val="000000"/>
          <w:sz w:val="22"/>
          <w:lang w:val="en"/>
        </w:rPr>
      </w:pPr>
      <w:r w:rsidRPr="006B6629">
        <w:rPr>
          <w:rStyle w:val="jlqj4b"/>
          <w:rFonts w:ascii="ＭＳ Ｐゴシック" w:eastAsia="ＭＳ Ｐゴシック" w:hAnsi="ＭＳ Ｐゴシック" w:cs="Times New Roman"/>
          <w:color w:val="000000"/>
          <w:sz w:val="22"/>
          <w:lang w:val="en"/>
        </w:rPr>
        <w:t xml:space="preserve">Introduction </w:t>
      </w:r>
    </w:p>
    <w:p w14:paraId="236A3691"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3CBC2720"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recent years, labor shortages have become a problem due to the declining birthrate and aging population, and the labor force is supplemented using industrial machinery. .. .. .. Therefore, in order to deal with this problem, it is essential to increase the speed and functionality of industrial machines </w:t>
      </w:r>
      <w:r w:rsidRPr="00E65BF9">
        <w:rPr>
          <w:rStyle w:val="jlqj4b"/>
          <w:rFonts w:ascii="Times New Roman" w:hAnsi="Times New Roman" w:cs="Times New Roman"/>
          <w:color w:val="000000"/>
          <w:sz w:val="20"/>
          <w:szCs w:val="20"/>
          <w:vertAlign w:val="superscript"/>
          <w:lang w:val="en"/>
        </w:rPr>
        <w:t>1)</w:t>
      </w:r>
      <w:r w:rsidRPr="006B6629">
        <w:rPr>
          <w:rStyle w:val="jlqj4b"/>
          <w:rFonts w:ascii="Times New Roman" w:hAnsi="Times New Roman" w:cs="Times New Roman"/>
          <w:color w:val="000000"/>
          <w:sz w:val="20"/>
          <w:szCs w:val="20"/>
          <w:lang w:val="en"/>
        </w:rPr>
        <w:t xml:space="preserve">. In this research, we designed a computer for motion control for the purpose of improving the functionality of industrial machines. </w:t>
      </w:r>
    </w:p>
    <w:p w14:paraId="6ACDB95B" w14:textId="77777777" w:rsidR="00E25CBF" w:rsidRPr="006B6629" w:rsidRDefault="00E25CBF" w:rsidP="00E25CBF">
      <w:pPr>
        <w:spacing w:line="360" w:lineRule="exact"/>
        <w:rPr>
          <w:rStyle w:val="jlqj4b"/>
          <w:rFonts w:ascii="ＭＳ Ｐゴシック" w:eastAsia="ＭＳ Ｐゴシック" w:hAnsi="ＭＳ Ｐゴシック" w:cs="Times New Roman"/>
          <w:color w:val="000000"/>
          <w:sz w:val="22"/>
          <w:lang w:val="en"/>
        </w:rPr>
      </w:pPr>
    </w:p>
    <w:p w14:paraId="714CC860" w14:textId="3EA96ABE" w:rsidR="00E25CBF" w:rsidRPr="009417A5" w:rsidRDefault="009417A5" w:rsidP="009417A5">
      <w:pPr>
        <w:spacing w:line="360" w:lineRule="exact"/>
        <w:rPr>
          <w:rStyle w:val="jlqj4b"/>
          <w:rFonts w:ascii="Times New Roman" w:hAnsi="Times New Roman" w:cs="Times New Roman"/>
          <w:color w:val="000000"/>
          <w:sz w:val="20"/>
          <w:szCs w:val="20"/>
          <w:lang w:val="en"/>
        </w:rPr>
      </w:pPr>
      <w:r w:rsidRPr="009417A5">
        <w:rPr>
          <w:rStyle w:val="jlqj4b"/>
          <w:rFonts w:ascii="ＭＳ Ｐゴシック" w:eastAsia="ＭＳ Ｐゴシック" w:hAnsi="ＭＳ Ｐゴシック" w:cs="Times New Roman"/>
          <w:color w:val="000000"/>
          <w:sz w:val="22"/>
          <w:lang w:val="en"/>
        </w:rPr>
        <w:t xml:space="preserve">2. </w:t>
      </w:r>
      <w:r>
        <w:rPr>
          <w:rStyle w:val="jlqj4b"/>
          <w:rFonts w:ascii="ＭＳ Ｐゴシック" w:eastAsia="ＭＳ Ｐゴシック" w:hAnsi="ＭＳ Ｐゴシック" w:cs="Times New Roman"/>
          <w:color w:val="000000"/>
          <w:sz w:val="22"/>
          <w:lang w:val="en"/>
        </w:rPr>
        <w:t xml:space="preserve"> </w:t>
      </w:r>
      <w:r w:rsidR="00E25CBF" w:rsidRPr="009417A5">
        <w:rPr>
          <w:rStyle w:val="jlqj4b"/>
          <w:rFonts w:ascii="ＭＳ Ｐゴシック" w:eastAsia="ＭＳ Ｐゴシック" w:hAnsi="ＭＳ Ｐゴシック" w:cs="Times New Roman"/>
          <w:color w:val="000000"/>
          <w:sz w:val="22"/>
          <w:lang w:val="en"/>
        </w:rPr>
        <w:t>High functionality and issues of industrial machinery</w:t>
      </w:r>
      <w:r w:rsidR="00E25CBF" w:rsidRPr="009417A5">
        <w:rPr>
          <w:rStyle w:val="jlqj4b"/>
          <w:rFonts w:ascii="Times New Roman" w:hAnsi="Times New Roman" w:cs="Times New Roman"/>
          <w:color w:val="000000"/>
          <w:sz w:val="20"/>
          <w:szCs w:val="20"/>
          <w:lang w:val="en"/>
        </w:rPr>
        <w:t xml:space="preserve"> </w:t>
      </w:r>
    </w:p>
    <w:p w14:paraId="380283F1" w14:textId="77777777" w:rsidR="004A1613" w:rsidRPr="006B6629" w:rsidRDefault="004A1613" w:rsidP="004A1613">
      <w:pPr>
        <w:pStyle w:val="a3"/>
        <w:spacing w:line="360" w:lineRule="exact"/>
        <w:ind w:leftChars="0" w:left="360"/>
        <w:rPr>
          <w:rStyle w:val="jlqj4b"/>
          <w:rFonts w:ascii="Times New Roman" w:hAnsi="Times New Roman" w:cs="Times New Roman"/>
          <w:color w:val="000000"/>
          <w:sz w:val="20"/>
          <w:szCs w:val="20"/>
          <w:lang w:val="en"/>
        </w:rPr>
      </w:pPr>
    </w:p>
    <w:p w14:paraId="4E80497B" w14:textId="77777777" w:rsidR="00E25CBF" w:rsidRPr="006B6629" w:rsidRDefault="00E25CBF" w:rsidP="00E25CBF">
      <w:pPr>
        <w:pStyle w:val="a3"/>
        <w:spacing w:line="360" w:lineRule="exact"/>
        <w:ind w:leftChars="0" w:left="360" w:firstLineChars="100" w:firstLine="222"/>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Here, we will first introduce the issues for improving the functionality of industrial machinery.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Therefore, in order to realize high functionality of industrial machines, it is necessary to solve the problems inherent in computers. </w:t>
      </w:r>
    </w:p>
    <w:p w14:paraId="1A66938B"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6C36FAE2" w14:textId="52A2C4B6" w:rsidR="00E25CBF" w:rsidRPr="009417A5" w:rsidRDefault="00E25CBF" w:rsidP="009417A5">
      <w:pPr>
        <w:pStyle w:val="a3"/>
        <w:numPr>
          <w:ilvl w:val="0"/>
          <w:numId w:val="3"/>
        </w:numPr>
        <w:spacing w:line="360" w:lineRule="exact"/>
        <w:ind w:leftChars="0"/>
        <w:rPr>
          <w:rStyle w:val="jlqj4b"/>
          <w:rFonts w:ascii="ＭＳ Ｐゴシック" w:eastAsia="ＭＳ Ｐゴシック" w:hAnsi="ＭＳ Ｐゴシック" w:cs="Times New Roman"/>
          <w:color w:val="000000"/>
          <w:sz w:val="22"/>
          <w:lang w:val="en"/>
        </w:rPr>
      </w:pPr>
      <w:r w:rsidRPr="009417A5">
        <w:rPr>
          <w:rStyle w:val="jlqj4b"/>
          <w:rFonts w:ascii="ＭＳ Ｐゴシック" w:eastAsia="ＭＳ Ｐゴシック" w:hAnsi="ＭＳ Ｐゴシック" w:cs="Times New Roman"/>
          <w:color w:val="000000"/>
          <w:sz w:val="22"/>
          <w:lang w:val="en"/>
        </w:rPr>
        <w:t xml:space="preserve">Motion control computer design </w:t>
      </w:r>
    </w:p>
    <w:p w14:paraId="11DD65CE"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5E2621D6" w14:textId="0CC9E27D" w:rsidR="00E25CBF" w:rsidRPr="006B6629" w:rsidRDefault="00E25CBF" w:rsidP="004A1613">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this research, we designed a control computer.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r w:rsidRPr="006B6629">
        <w:rPr>
          <w:rStyle w:val="jlqj4b"/>
          <w:rFonts w:ascii="Times New Roman" w:hAnsi="Times New Roman" w:cs="Times New Roman"/>
          <w:color w:val="000000"/>
          <w:sz w:val="20"/>
          <w:szCs w:val="20"/>
          <w:lang w:val="en"/>
        </w:rPr>
        <w:t>・</w:t>
      </w:r>
      <w:r w:rsidRPr="006B6629">
        <w:rPr>
          <w:rStyle w:val="jlqj4b"/>
          <w:rFonts w:ascii="Times New Roman" w:hAnsi="Times New Roman" w:cs="Times New Roman"/>
          <w:color w:val="000000"/>
          <w:sz w:val="20"/>
          <w:szCs w:val="20"/>
          <w:lang w:val="en"/>
        </w:rPr>
        <w:t xml:space="preserve"> </w:t>
      </w:r>
    </w:p>
    <w:p w14:paraId="77ECEB33" w14:textId="0A702F0E" w:rsidR="00E25CBF" w:rsidRPr="006B6629" w:rsidRDefault="004A1613" w:rsidP="00E25CBF">
      <w:pPr>
        <w:spacing w:line="360" w:lineRule="exact"/>
        <w:ind w:firstLineChars="200" w:firstLine="445"/>
        <w:rPr>
          <w:rStyle w:val="jlqj4b"/>
          <w:rFonts w:ascii="Times New Roman" w:hAnsi="Times New Roman" w:cs="Times New Roman"/>
          <w:color w:val="000000"/>
          <w:sz w:val="20"/>
          <w:szCs w:val="20"/>
          <w:lang w:val="en"/>
        </w:rPr>
      </w:pPr>
      <w:r>
        <w:rPr>
          <w:rStyle w:val="jlqj4b"/>
          <w:rFonts w:ascii="Times New Roman" w:hAnsi="Times New Roman" w:cs="Times New Roman"/>
          <w:color w:val="000000"/>
          <w:sz w:val="20"/>
          <w:szCs w:val="20"/>
          <w:lang w:val="en"/>
        </w:rPr>
        <w:t>The controller w</w:t>
      </w:r>
      <w:r w:rsidR="00E25CBF" w:rsidRPr="006B6629">
        <w:rPr>
          <w:rStyle w:val="jlqj4b"/>
          <w:rFonts w:ascii="Times New Roman" w:hAnsi="Times New Roman" w:cs="Times New Roman"/>
          <w:color w:val="000000"/>
          <w:sz w:val="20"/>
          <w:szCs w:val="20"/>
          <w:lang w:val="en"/>
        </w:rPr>
        <w:t xml:space="preserve">as configured as shown in Fig. 1. </w:t>
      </w:r>
    </w:p>
    <w:p w14:paraId="6A58A51C"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p>
    <w:p w14:paraId="65C3057A"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p>
    <w:p w14:paraId="0027DA42" w14:textId="77777777" w:rsidR="00E25CBF" w:rsidRPr="006B6629" w:rsidRDefault="00E25CBF" w:rsidP="00E25CBF">
      <w:pPr>
        <w:spacing w:line="340" w:lineRule="exact"/>
        <w:rPr>
          <w:rFonts w:ascii="Times New Roman" w:eastAsiaTheme="minorHAnsi" w:hAnsi="Times New Roman" w:cs="Times New Roman"/>
          <w:sz w:val="20"/>
          <w:szCs w:val="20"/>
        </w:rPr>
      </w:pPr>
      <w:r w:rsidRPr="006B6629">
        <w:rPr>
          <w:rFonts w:ascii="Times New Roman" w:hAnsi="Times New Roman" w:cs="Times New Roman"/>
          <w:noProof/>
          <w:sz w:val="20"/>
          <w:szCs w:val="20"/>
        </w:rPr>
        <w:drawing>
          <wp:anchor distT="0" distB="0" distL="114300" distR="114300" simplePos="0" relativeHeight="251660288" behindDoc="0" locked="0" layoutInCell="1" allowOverlap="1" wp14:anchorId="13ECD704" wp14:editId="00018169">
            <wp:simplePos x="0" y="0"/>
            <wp:positionH relativeFrom="column">
              <wp:posOffset>708381</wp:posOffset>
            </wp:positionH>
            <wp:positionV relativeFrom="paragraph">
              <wp:posOffset>251790</wp:posOffset>
            </wp:positionV>
            <wp:extent cx="4375150" cy="1281206"/>
            <wp:effectExtent l="0" t="0" r="635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50" cy="1281206"/>
                    </a:xfrm>
                    <a:prstGeom prst="rect">
                      <a:avLst/>
                    </a:prstGeom>
                    <a:noFill/>
                    <a:ln>
                      <a:noFill/>
                    </a:ln>
                  </pic:spPr>
                </pic:pic>
              </a:graphicData>
            </a:graphic>
          </wp:anchor>
        </w:drawing>
      </w:r>
    </w:p>
    <w:p w14:paraId="05B5FF27"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p>
    <w:p w14:paraId="3427FF11"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Figure 1. Structure of </w:t>
      </w:r>
      <w:proofErr w:type="spellStart"/>
      <w:r w:rsidRPr="006B6629">
        <w:rPr>
          <w:rStyle w:val="jlqj4b"/>
          <w:rFonts w:ascii="Times New Roman" w:hAnsi="Times New Roman" w:cs="Times New Roman"/>
          <w:color w:val="000000"/>
          <w:sz w:val="20"/>
          <w:szCs w:val="20"/>
          <w:lang w:val="en"/>
        </w:rPr>
        <w:t>SoC</w:t>
      </w:r>
      <w:proofErr w:type="spellEnd"/>
      <w:r w:rsidRPr="006B6629">
        <w:rPr>
          <w:rStyle w:val="jlqj4b"/>
          <w:rFonts w:ascii="Times New Roman" w:hAnsi="Times New Roman" w:cs="Times New Roman"/>
          <w:color w:val="000000"/>
          <w:sz w:val="20"/>
          <w:szCs w:val="20"/>
          <w:lang w:val="en"/>
        </w:rPr>
        <w:t xml:space="preserve"> FPGA paste control system </w:t>
      </w:r>
    </w:p>
    <w:p w14:paraId="757C2439"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3686A31B"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662C1B26"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451A6090" w14:textId="77777777" w:rsidR="00E25CBF" w:rsidRPr="006B6629" w:rsidRDefault="00E25CBF" w:rsidP="00E25CBF">
      <w:pPr>
        <w:spacing w:line="360" w:lineRule="exact"/>
        <w:rPr>
          <w:rStyle w:val="jlqj4b"/>
          <w:rFonts w:ascii="ＭＳ Ｐゴシック" w:eastAsia="ＭＳ Ｐゴシック" w:hAnsi="ＭＳ Ｐゴシック" w:cs="Times New Roman"/>
          <w:color w:val="000000"/>
          <w:sz w:val="22"/>
          <w:lang w:val="en"/>
        </w:rPr>
      </w:pPr>
      <w:r w:rsidRPr="006B6629">
        <w:rPr>
          <w:rStyle w:val="jlqj4b"/>
          <w:rFonts w:ascii="ＭＳ Ｐゴシック" w:eastAsia="ＭＳ Ｐゴシック" w:hAnsi="ＭＳ Ｐゴシック" w:cs="Times New Roman"/>
          <w:color w:val="000000"/>
          <w:sz w:val="22"/>
          <w:lang w:val="en"/>
        </w:rPr>
        <w:lastRenderedPageBreak/>
        <w:t xml:space="preserve">9. Summary </w:t>
      </w:r>
    </w:p>
    <w:p w14:paraId="6E4736C9"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3D0DA8D8"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In this research, we designed a computer for motion control for the purpose of improving the functionality of the machine. Through experiments, it was shown that the designed controller ensures high motion control performance and can realize functional motion by utilizing computational resources for intelligence. </w:t>
      </w:r>
    </w:p>
    <w:p w14:paraId="5272A873" w14:textId="77777777" w:rsidR="00E25CBF" w:rsidRPr="006B6629" w:rsidRDefault="00E25CBF" w:rsidP="00E25CBF">
      <w:pPr>
        <w:spacing w:line="360" w:lineRule="exact"/>
        <w:rPr>
          <w:rStyle w:val="jlqj4b"/>
          <w:rFonts w:ascii="Times New Roman" w:hAnsi="Times New Roman" w:cs="Times New Roman"/>
          <w:color w:val="000000"/>
          <w:sz w:val="20"/>
          <w:szCs w:val="20"/>
          <w:lang w:val="en"/>
        </w:rPr>
      </w:pPr>
    </w:p>
    <w:p w14:paraId="13B53512" w14:textId="77777777" w:rsidR="00E25CBF" w:rsidRPr="006B6629" w:rsidRDefault="00E25CBF" w:rsidP="00E25CBF">
      <w:pPr>
        <w:spacing w:line="360" w:lineRule="exact"/>
        <w:rPr>
          <w:rStyle w:val="jlqj4b"/>
          <w:rFonts w:ascii="Helvetica" w:hAnsi="Helvetica" w:cs="Helvetica"/>
          <w:color w:val="000000"/>
          <w:sz w:val="27"/>
          <w:szCs w:val="27"/>
          <w:lang w:val="en"/>
        </w:rPr>
      </w:pPr>
    </w:p>
    <w:p w14:paraId="29C1BF98" w14:textId="77777777" w:rsidR="00E25CBF" w:rsidRDefault="00E25CBF" w:rsidP="00E25CBF">
      <w:pPr>
        <w:spacing w:line="360" w:lineRule="exact"/>
        <w:rPr>
          <w:rStyle w:val="jlqj4b"/>
          <w:rFonts w:ascii="ＭＳ Ｐゴシック" w:eastAsia="ＭＳ Ｐゴシック" w:hAnsi="ＭＳ Ｐゴシック" w:cs="Helvetica"/>
          <w:color w:val="000000"/>
          <w:sz w:val="22"/>
          <w:lang w:val="en"/>
        </w:rPr>
      </w:pPr>
      <w:r w:rsidRPr="006B6629">
        <w:rPr>
          <w:rStyle w:val="jlqj4b"/>
          <w:rFonts w:ascii="ＭＳ Ｐゴシック" w:eastAsia="ＭＳ Ｐゴシック" w:hAnsi="ＭＳ Ｐゴシック" w:cs="Helvetica"/>
          <w:color w:val="000000"/>
          <w:sz w:val="22"/>
          <w:lang w:val="en"/>
        </w:rPr>
        <w:t xml:space="preserve">Acknowledgments </w:t>
      </w:r>
    </w:p>
    <w:p w14:paraId="1E626A08" w14:textId="77777777" w:rsidR="004A1613" w:rsidRPr="006B6629" w:rsidRDefault="004A1613" w:rsidP="00E25CBF">
      <w:pPr>
        <w:spacing w:line="360" w:lineRule="exact"/>
        <w:rPr>
          <w:rStyle w:val="jlqj4b"/>
          <w:rFonts w:ascii="ＭＳ Ｐゴシック" w:eastAsia="ＭＳ Ｐゴシック" w:hAnsi="ＭＳ Ｐゴシック" w:cs="Helvetica"/>
          <w:color w:val="000000"/>
          <w:sz w:val="22"/>
          <w:lang w:val="en"/>
        </w:rPr>
      </w:pPr>
    </w:p>
    <w:p w14:paraId="11624F28" w14:textId="77777777" w:rsidR="00E25CBF" w:rsidRPr="006B6629" w:rsidRDefault="00E25CBF" w:rsidP="00E25CBF">
      <w:pPr>
        <w:spacing w:line="360" w:lineRule="exact"/>
        <w:ind w:firstLineChars="200" w:firstLine="445"/>
        <w:rPr>
          <w:rStyle w:val="jlqj4b"/>
          <w:rFonts w:ascii="Times New Roman" w:hAnsi="Times New Roman" w:cs="Times New Roman"/>
          <w:color w:val="000000"/>
          <w:sz w:val="20"/>
          <w:szCs w:val="20"/>
          <w:lang w:val="en"/>
        </w:rPr>
      </w:pPr>
      <w:r w:rsidRPr="006B6629">
        <w:rPr>
          <w:rStyle w:val="jlqj4b"/>
          <w:rFonts w:ascii="Times New Roman" w:hAnsi="Times New Roman" w:cs="Times New Roman"/>
          <w:color w:val="000000"/>
          <w:sz w:val="20"/>
          <w:szCs w:val="20"/>
          <w:lang w:val="en"/>
        </w:rPr>
        <w:t xml:space="preserve">We received a great deal of support from </w:t>
      </w:r>
      <w:r w:rsidRPr="006B6629">
        <w:rPr>
          <w:rStyle w:val="jlqj4b"/>
          <w:rFonts w:ascii="Cambria Math" w:hAnsi="Cambria Math" w:cs="Cambria Math"/>
          <w:color w:val="000000"/>
          <w:sz w:val="20"/>
          <w:szCs w:val="20"/>
          <w:lang w:val="en"/>
        </w:rPr>
        <w:t>△△</w:t>
      </w:r>
      <w:r w:rsidRPr="006B6629">
        <w:rPr>
          <w:rStyle w:val="jlqj4b"/>
          <w:rFonts w:ascii="Times New Roman" w:hAnsi="Times New Roman" w:cs="Times New Roman"/>
          <w:color w:val="000000"/>
          <w:sz w:val="20"/>
          <w:szCs w:val="20"/>
          <w:lang w:val="en"/>
        </w:rPr>
        <w:t xml:space="preserve"> in carrying out this research. I would like to express my gratitude here. </w:t>
      </w:r>
    </w:p>
    <w:p w14:paraId="08083D06" w14:textId="77777777" w:rsidR="00E25CBF" w:rsidRPr="006B6629" w:rsidRDefault="00E25CBF" w:rsidP="00E25CBF">
      <w:pPr>
        <w:spacing w:line="360" w:lineRule="exact"/>
        <w:rPr>
          <w:rStyle w:val="jlqj4b"/>
          <w:rFonts w:ascii="Helvetica" w:hAnsi="Helvetica" w:cs="Helvetica"/>
          <w:color w:val="000000"/>
          <w:sz w:val="27"/>
          <w:szCs w:val="27"/>
          <w:lang w:val="en"/>
        </w:rPr>
      </w:pPr>
    </w:p>
    <w:p w14:paraId="3F19CA4C" w14:textId="77777777" w:rsidR="00E25CBF" w:rsidRPr="006B6629" w:rsidRDefault="00E25CBF" w:rsidP="00E25CBF">
      <w:pPr>
        <w:spacing w:line="360" w:lineRule="exact"/>
        <w:rPr>
          <w:rStyle w:val="jlqj4b"/>
          <w:rFonts w:ascii="Helvetica" w:hAnsi="Helvetica" w:cs="Helvetica"/>
          <w:color w:val="000000"/>
          <w:sz w:val="27"/>
          <w:szCs w:val="27"/>
          <w:lang w:val="en"/>
        </w:rPr>
      </w:pPr>
    </w:p>
    <w:p w14:paraId="5B72AB83" w14:textId="77777777" w:rsidR="00E25CBF" w:rsidRDefault="00E25CBF" w:rsidP="00E25CBF">
      <w:pPr>
        <w:spacing w:line="360" w:lineRule="exact"/>
        <w:rPr>
          <w:rStyle w:val="jlqj4b"/>
          <w:rFonts w:ascii="ＭＳ Ｐゴシック" w:eastAsia="ＭＳ Ｐゴシック" w:hAnsi="ＭＳ Ｐゴシック" w:cs="Helvetica"/>
          <w:color w:val="000000"/>
          <w:sz w:val="22"/>
          <w:lang w:val="en"/>
        </w:rPr>
      </w:pPr>
      <w:r w:rsidRPr="006B6629">
        <w:rPr>
          <w:rStyle w:val="jlqj4b"/>
          <w:rFonts w:ascii="ＭＳ Ｐゴシック" w:eastAsia="ＭＳ Ｐゴシック" w:hAnsi="ＭＳ Ｐゴシック" w:cs="Helvetica"/>
          <w:color w:val="000000"/>
          <w:sz w:val="22"/>
          <w:lang w:val="en"/>
        </w:rPr>
        <w:t xml:space="preserve">References </w:t>
      </w:r>
    </w:p>
    <w:p w14:paraId="4B2A5B1B" w14:textId="77777777" w:rsidR="004A1613" w:rsidRPr="004A1613" w:rsidRDefault="004A1613" w:rsidP="00E25CBF">
      <w:pPr>
        <w:spacing w:line="360" w:lineRule="exact"/>
        <w:rPr>
          <w:rStyle w:val="jlqj4b"/>
          <w:rFonts w:ascii="Times New Roman" w:eastAsia="ＭＳ Ｐゴシック" w:hAnsi="Times New Roman" w:cs="Times New Roman"/>
          <w:color w:val="000000"/>
          <w:sz w:val="22"/>
          <w:lang w:val="en"/>
        </w:rPr>
      </w:pPr>
    </w:p>
    <w:p w14:paraId="52A13D90" w14:textId="19AFA077" w:rsidR="00E25CBF" w:rsidRPr="004A1613" w:rsidRDefault="00E25CBF" w:rsidP="004D210A">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 xml:space="preserve">1) </w:t>
      </w:r>
      <w:r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Fujimoto, T. Murakami, and R. Oboe, “Advanced motion control </w:t>
      </w:r>
      <w:r w:rsidR="0011696C" w:rsidRPr="004A1613">
        <w:rPr>
          <w:rStyle w:val="jlqj4b"/>
          <w:rFonts w:ascii="Times New Roman" w:hAnsi="Times New Roman" w:cs="Times New Roman"/>
          <w:color w:val="000000"/>
          <w:sz w:val="18"/>
          <w:szCs w:val="18"/>
          <w:lang w:val="en"/>
        </w:rPr>
        <w:t>for next-generation industrial</w:t>
      </w:r>
      <w:r w:rsidR="0011696C" w:rsidRPr="004A1613">
        <w:rPr>
          <w:rStyle w:val="jlqj4b"/>
          <w:rFonts w:ascii="Times New Roman" w:hAnsi="Times New Roman" w:cs="Times New Roman"/>
          <w:color w:val="000000"/>
          <w:sz w:val="18"/>
          <w:szCs w:val="18"/>
          <w:lang w:val="en"/>
        </w:rPr>
        <w:t xml:space="preserve">　</w:t>
      </w:r>
      <w:r w:rsidR="0011696C" w:rsidRPr="004A1613">
        <w:rPr>
          <w:rStyle w:val="jlqj4b"/>
          <w:rFonts w:ascii="Times New Roman" w:hAnsi="Times New Roman" w:cs="Times New Roman"/>
          <w:color w:val="000000"/>
          <w:sz w:val="18"/>
          <w:szCs w:val="18"/>
          <w:lang w:val="en"/>
        </w:rPr>
        <w:t>applications</w:t>
      </w:r>
      <w:r w:rsidRPr="004A1613">
        <w:rPr>
          <w:rStyle w:val="jlqj4b"/>
          <w:rFonts w:ascii="Times New Roman" w:hAnsi="Times New Roman" w:cs="Times New Roman"/>
          <w:color w:val="000000"/>
          <w:sz w:val="18"/>
          <w:szCs w:val="18"/>
          <w:lang w:val="en"/>
        </w:rPr>
        <w:t>”</w:t>
      </w:r>
      <w:r w:rsidR="0011696C"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IEEE Transactions on Industrial Electronics, vol. 63, no. 3, pp. 1886–1888, 2016. </w:t>
      </w:r>
    </w:p>
    <w:p w14:paraId="4F0C1A68" w14:textId="383DA923" w:rsidR="00E25CBF" w:rsidRPr="004A1613" w:rsidRDefault="00E25CBF" w:rsidP="004D210A">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2)</w:t>
      </w:r>
      <w:r w:rsidR="004D210A"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 Hiroki </w:t>
      </w:r>
      <w:proofErr w:type="spellStart"/>
      <w:r w:rsidRPr="004A1613">
        <w:rPr>
          <w:rStyle w:val="jlqj4b"/>
          <w:rFonts w:ascii="Times New Roman" w:hAnsi="Times New Roman" w:cs="Times New Roman"/>
          <w:color w:val="000000"/>
          <w:sz w:val="18"/>
          <w:szCs w:val="18"/>
          <w:lang w:val="en"/>
        </w:rPr>
        <w:t>Kurumatani</w:t>
      </w:r>
      <w:proofErr w:type="spellEnd"/>
      <w:r w:rsidRPr="004A1613">
        <w:rPr>
          <w:rStyle w:val="jlqj4b"/>
          <w:rFonts w:ascii="Times New Roman" w:hAnsi="Times New Roman" w:cs="Times New Roman"/>
          <w:color w:val="000000"/>
          <w:sz w:val="18"/>
          <w:szCs w:val="18"/>
          <w:lang w:val="en"/>
        </w:rPr>
        <w:t xml:space="preserve"> and </w:t>
      </w:r>
      <w:proofErr w:type="spellStart"/>
      <w:r w:rsidRPr="004A1613">
        <w:rPr>
          <w:rStyle w:val="jlqj4b"/>
          <w:rFonts w:ascii="Times New Roman" w:hAnsi="Times New Roman" w:cs="Times New Roman"/>
          <w:color w:val="000000"/>
          <w:sz w:val="18"/>
          <w:szCs w:val="18"/>
          <w:lang w:val="en"/>
        </w:rPr>
        <w:t>Seiichiro</w:t>
      </w:r>
      <w:proofErr w:type="spellEnd"/>
      <w:r w:rsidRPr="004A1613">
        <w:rPr>
          <w:rStyle w:val="jlqj4b"/>
          <w:rFonts w:ascii="Times New Roman" w:hAnsi="Times New Roman" w:cs="Times New Roman"/>
          <w:color w:val="000000"/>
          <w:sz w:val="18"/>
          <w:szCs w:val="18"/>
          <w:lang w:val="en"/>
        </w:rPr>
        <w:t xml:space="preserve"> </w:t>
      </w:r>
      <w:proofErr w:type="spellStart"/>
      <w:r w:rsidRPr="004A1613">
        <w:rPr>
          <w:rStyle w:val="jlqj4b"/>
          <w:rFonts w:ascii="Times New Roman" w:hAnsi="Times New Roman" w:cs="Times New Roman"/>
          <w:color w:val="000000"/>
          <w:sz w:val="18"/>
          <w:szCs w:val="18"/>
          <w:lang w:val="en"/>
        </w:rPr>
        <w:t>Katsura</w:t>
      </w:r>
      <w:proofErr w:type="spellEnd"/>
      <w:r w:rsidRPr="004A1613">
        <w:rPr>
          <w:rStyle w:val="jlqj4b"/>
          <w:rFonts w:ascii="Times New Roman" w:hAnsi="Times New Roman" w:cs="Times New Roman"/>
          <w:color w:val="000000"/>
          <w:sz w:val="18"/>
          <w:szCs w:val="18"/>
          <w:lang w:val="en"/>
        </w:rPr>
        <w:t>, “Robot Control with</w:t>
      </w:r>
      <w:r w:rsidR="0011696C" w:rsidRPr="004A1613">
        <w:rPr>
          <w:rStyle w:val="jlqj4b"/>
          <w:rFonts w:ascii="Times New Roman" w:hAnsi="Times New Roman" w:cs="Times New Roman"/>
          <w:color w:val="000000"/>
          <w:sz w:val="18"/>
          <w:szCs w:val="18"/>
          <w:lang w:val="en"/>
        </w:rPr>
        <w:t xml:space="preserve"> Wideband Acceleration Control</w:t>
      </w:r>
      <w:r w:rsidR="0011696C" w:rsidRPr="004A1613">
        <w:rPr>
          <w:rStyle w:val="jlqj4b"/>
          <w:rFonts w:ascii="Times New Roman" w:hAnsi="Times New Roman" w:cs="Times New Roman"/>
          <w:color w:val="000000"/>
          <w:sz w:val="18"/>
          <w:szCs w:val="18"/>
          <w:lang w:val="en"/>
        </w:rPr>
        <w:t xml:space="preserve">　</w:t>
      </w:r>
      <w:r w:rsidR="0011696C" w:rsidRPr="004A1613">
        <w:rPr>
          <w:rStyle w:val="jlqj4b"/>
          <w:rFonts w:ascii="Times New Roman" w:hAnsi="Times New Roman" w:cs="Times New Roman"/>
          <w:color w:val="000000"/>
          <w:sz w:val="18"/>
          <w:szCs w:val="18"/>
          <w:lang w:val="en"/>
        </w:rPr>
        <w:t xml:space="preserve">Embedded on Programmable </w:t>
      </w:r>
      <w:proofErr w:type="spellStart"/>
      <w:r w:rsidR="0011696C" w:rsidRPr="004A1613">
        <w:rPr>
          <w:rStyle w:val="jlqj4b"/>
          <w:rFonts w:ascii="Times New Roman" w:hAnsi="Times New Roman" w:cs="Times New Roman"/>
          <w:color w:val="000000"/>
          <w:sz w:val="18"/>
          <w:szCs w:val="18"/>
          <w:lang w:val="en"/>
        </w:rPr>
        <w:t>SoC</w:t>
      </w:r>
      <w:proofErr w:type="spellEnd"/>
      <w:r w:rsidRPr="004A1613">
        <w:rPr>
          <w:rStyle w:val="jlqj4b"/>
          <w:rFonts w:ascii="Times New Roman" w:hAnsi="Times New Roman" w:cs="Times New Roman"/>
          <w:color w:val="000000"/>
          <w:sz w:val="18"/>
          <w:szCs w:val="18"/>
          <w:lang w:val="en"/>
        </w:rPr>
        <w:t>”</w:t>
      </w:r>
      <w:r w:rsidR="0011696C"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The 45th Annual Conference of IEEE Industrial Electronics Society, IECON2019-LISBON, Lisbon, Portugal, pp. 5198–5203, October 2019. </w:t>
      </w:r>
    </w:p>
    <w:p w14:paraId="12E79677" w14:textId="4E53C092" w:rsidR="00E25CBF" w:rsidRPr="004A1613" w:rsidRDefault="00E25CBF" w:rsidP="004D210A">
      <w:pPr>
        <w:spacing w:line="360" w:lineRule="exact"/>
        <w:ind w:left="506" w:hangingChars="250" w:hanging="506"/>
        <w:rPr>
          <w:rStyle w:val="jlqj4b"/>
          <w:rFonts w:ascii="Times New Roman" w:hAnsi="Times New Roman" w:cs="Times New Roman"/>
          <w:color w:val="000000"/>
          <w:sz w:val="18"/>
          <w:szCs w:val="18"/>
          <w:lang w:val="en"/>
        </w:rPr>
      </w:pPr>
      <w:r w:rsidRPr="004A1613">
        <w:rPr>
          <w:rStyle w:val="jlqj4b"/>
          <w:rFonts w:ascii="Times New Roman" w:hAnsi="Times New Roman" w:cs="Times New Roman"/>
          <w:color w:val="000000"/>
          <w:sz w:val="18"/>
          <w:szCs w:val="18"/>
          <w:lang w:val="en"/>
        </w:rPr>
        <w:t>3)</w:t>
      </w:r>
      <w:r w:rsidR="004D210A"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 S.D. </w:t>
      </w:r>
      <w:proofErr w:type="spellStart"/>
      <w:r w:rsidRPr="004A1613">
        <w:rPr>
          <w:rStyle w:val="jlqj4b"/>
          <w:rFonts w:ascii="Times New Roman" w:hAnsi="Times New Roman" w:cs="Times New Roman"/>
          <w:color w:val="000000"/>
          <w:sz w:val="18"/>
          <w:szCs w:val="18"/>
          <w:lang w:val="en"/>
        </w:rPr>
        <w:t>Eppinger</w:t>
      </w:r>
      <w:proofErr w:type="spellEnd"/>
      <w:r w:rsidRPr="004A1613">
        <w:rPr>
          <w:rStyle w:val="jlqj4b"/>
          <w:rFonts w:ascii="Times New Roman" w:hAnsi="Times New Roman" w:cs="Times New Roman"/>
          <w:color w:val="000000"/>
          <w:sz w:val="18"/>
          <w:szCs w:val="18"/>
          <w:lang w:val="en"/>
        </w:rPr>
        <w:t xml:space="preserve"> and W.P. </w:t>
      </w:r>
      <w:proofErr w:type="spellStart"/>
      <w:r w:rsidRPr="004A1613">
        <w:rPr>
          <w:rStyle w:val="jlqj4b"/>
          <w:rFonts w:ascii="Times New Roman" w:hAnsi="Times New Roman" w:cs="Times New Roman"/>
          <w:color w:val="000000"/>
          <w:sz w:val="18"/>
          <w:szCs w:val="18"/>
          <w:lang w:val="en"/>
        </w:rPr>
        <w:t>Seering</w:t>
      </w:r>
      <w:proofErr w:type="spellEnd"/>
      <w:r w:rsidRPr="004A1613">
        <w:rPr>
          <w:rStyle w:val="jlqj4b"/>
          <w:rFonts w:ascii="Times New Roman" w:hAnsi="Times New Roman" w:cs="Times New Roman"/>
          <w:color w:val="000000"/>
          <w:sz w:val="18"/>
          <w:szCs w:val="18"/>
          <w:lang w:val="en"/>
        </w:rPr>
        <w:t>, “Three dynamic problems</w:t>
      </w:r>
      <w:r w:rsidR="0011696C" w:rsidRPr="004A1613">
        <w:rPr>
          <w:rStyle w:val="jlqj4b"/>
          <w:rFonts w:ascii="Times New Roman" w:hAnsi="Times New Roman" w:cs="Times New Roman"/>
          <w:color w:val="000000"/>
          <w:sz w:val="18"/>
          <w:szCs w:val="18"/>
          <w:lang w:val="en"/>
        </w:rPr>
        <w:t xml:space="preserve"> in robot force control</w:t>
      </w:r>
      <w:r w:rsidRPr="004A1613">
        <w:rPr>
          <w:rStyle w:val="jlqj4b"/>
          <w:rFonts w:ascii="Times New Roman" w:hAnsi="Times New Roman" w:cs="Times New Roman"/>
          <w:color w:val="000000"/>
          <w:sz w:val="18"/>
          <w:szCs w:val="18"/>
          <w:lang w:val="en"/>
        </w:rPr>
        <w:t>”</w:t>
      </w:r>
      <w:r w:rsidR="0011696C"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 IEEE Transactions on Robotics and Automation, vol. 8, no. 6, pp. 751–758, December 1992. </w:t>
      </w:r>
    </w:p>
    <w:p w14:paraId="07BD590E" w14:textId="3270E373" w:rsidR="00AF29C2" w:rsidRPr="006B6629" w:rsidRDefault="00E25CBF" w:rsidP="00E25CBF">
      <w:pPr>
        <w:spacing w:line="360" w:lineRule="exact"/>
        <w:rPr>
          <w:rFonts w:eastAsiaTheme="minorHAnsi"/>
          <w:sz w:val="18"/>
          <w:szCs w:val="18"/>
        </w:rPr>
      </w:pPr>
      <w:r w:rsidRPr="004A1613">
        <w:rPr>
          <w:rStyle w:val="jlqj4b"/>
          <w:rFonts w:ascii="Times New Roman" w:hAnsi="Times New Roman" w:cs="Times New Roman"/>
          <w:color w:val="000000"/>
          <w:sz w:val="18"/>
          <w:szCs w:val="18"/>
          <w:lang w:val="en"/>
        </w:rPr>
        <w:t xml:space="preserve">4) </w:t>
      </w:r>
      <w:r w:rsidR="004D210A" w:rsidRPr="004A1613">
        <w:rPr>
          <w:rStyle w:val="jlqj4b"/>
          <w:rFonts w:ascii="Times New Roman" w:hAnsi="Times New Roman" w:cs="Times New Roman"/>
          <w:color w:val="000000"/>
          <w:sz w:val="18"/>
          <w:szCs w:val="18"/>
          <w:lang w:val="en"/>
        </w:rPr>
        <w:t xml:space="preserve">  </w:t>
      </w:r>
      <w:r w:rsidRPr="004A1613">
        <w:rPr>
          <w:rStyle w:val="jlqj4b"/>
          <w:rFonts w:ascii="Times New Roman" w:hAnsi="Times New Roman" w:cs="Times New Roman"/>
          <w:color w:val="000000"/>
          <w:sz w:val="18"/>
          <w:szCs w:val="18"/>
          <w:lang w:val="en"/>
        </w:rPr>
        <w:t xml:space="preserve">The method of quoting documents is based on the relevant academic journals. </w:t>
      </w:r>
      <w:r w:rsidRPr="004A1613">
        <w:rPr>
          <w:rStyle w:val="jlqj4b"/>
          <w:rFonts w:ascii="Times New Roman" w:hAnsi="Times New Roman" w:cs="Times New Roman"/>
          <w:color w:val="000000"/>
          <w:sz w:val="18"/>
          <w:szCs w:val="18"/>
          <w:lang w:val="en"/>
        </w:rPr>
        <w:t>・</w:t>
      </w:r>
      <w:r w:rsidRPr="004A1613">
        <w:rPr>
          <w:rStyle w:val="jlqj4b"/>
          <w:rFonts w:ascii="Times New Roman" w:hAnsi="Times New Roman" w:cs="Times New Roman"/>
          <w:color w:val="000000"/>
          <w:sz w:val="18"/>
          <w:szCs w:val="18"/>
          <w:lang w:val="en"/>
        </w:rPr>
        <w:t xml:space="preserve"> </w:t>
      </w:r>
      <w:r w:rsidRPr="006B6629">
        <w:rPr>
          <w:rStyle w:val="jlqj4b"/>
          <w:rFonts w:ascii="Helvetica" w:hAnsi="Helvetica" w:cs="Helvetica"/>
          <w:color w:val="000000"/>
          <w:sz w:val="18"/>
          <w:szCs w:val="18"/>
          <w:lang w:val="en"/>
        </w:rPr>
        <w:t>・</w:t>
      </w:r>
      <w:r w:rsidRPr="006B6629">
        <w:rPr>
          <w:rStyle w:val="jlqj4b"/>
          <w:rFonts w:ascii="Helvetica" w:hAnsi="Helvetica" w:cs="Helvetica"/>
          <w:color w:val="000000"/>
          <w:sz w:val="18"/>
          <w:szCs w:val="18"/>
          <w:lang w:val="en"/>
        </w:rPr>
        <w:t xml:space="preserve"> </w:t>
      </w:r>
      <w:r w:rsidRPr="006B6629">
        <w:rPr>
          <w:rStyle w:val="jlqj4b"/>
          <w:rFonts w:ascii="Helvetica" w:hAnsi="Helvetica" w:cs="Helvetica"/>
          <w:color w:val="000000"/>
          <w:sz w:val="18"/>
          <w:szCs w:val="18"/>
          <w:lang w:val="en"/>
        </w:rPr>
        <w:t>・</w:t>
      </w:r>
    </w:p>
    <w:p w14:paraId="060E2C21" w14:textId="77777777" w:rsidR="00AF29C2" w:rsidRPr="006B6629" w:rsidRDefault="00AF29C2" w:rsidP="00AF29C2">
      <w:pPr>
        <w:spacing w:line="340" w:lineRule="exact"/>
        <w:jc w:val="both"/>
        <w:rPr>
          <w:rFonts w:eastAsiaTheme="minorHAnsi"/>
          <w:szCs w:val="21"/>
        </w:rPr>
      </w:pPr>
    </w:p>
    <w:p w14:paraId="5AD9F423" w14:textId="77777777" w:rsidR="00701694" w:rsidRPr="006B6629" w:rsidRDefault="00701694" w:rsidP="00671C14">
      <w:pPr>
        <w:rPr>
          <w:rFonts w:eastAsiaTheme="minorHAnsi"/>
          <w:szCs w:val="21"/>
        </w:rPr>
      </w:pPr>
    </w:p>
    <w:sectPr w:rsidR="00701694" w:rsidRPr="006B6629" w:rsidSect="00A341FE">
      <w:footerReference w:type="first" r:id="rId8"/>
      <w:type w:val="continuous"/>
      <w:pgSz w:w="11906" w:h="16838" w:code="9"/>
      <w:pgMar w:top="1418" w:right="1304" w:bottom="1418" w:left="1304" w:header="851" w:footer="992" w:gutter="0"/>
      <w:cols w:space="425"/>
      <w:titlePg/>
      <w:docGrid w:type="linesAndChars" w:linePitch="350"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02523" w14:textId="77777777" w:rsidR="004A5C32" w:rsidRDefault="004A5C32" w:rsidP="00B404DB">
      <w:pPr>
        <w:spacing w:line="240" w:lineRule="auto"/>
      </w:pPr>
      <w:r>
        <w:separator/>
      </w:r>
    </w:p>
  </w:endnote>
  <w:endnote w:type="continuationSeparator" w:id="0">
    <w:p w14:paraId="54B9FE54" w14:textId="77777777" w:rsidR="004A5C32" w:rsidRDefault="004A5C32" w:rsidP="00B40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9896" w14:textId="08027D6C" w:rsidR="00B404DB" w:rsidRDefault="00B404DB">
    <w:pPr>
      <w:pStyle w:val="a7"/>
    </w:pPr>
    <w:r>
      <w:rPr>
        <w:noProof/>
      </w:rPr>
      <mc:AlternateContent>
        <mc:Choice Requires="wps">
          <w:drawing>
            <wp:anchor distT="0" distB="0" distL="114300" distR="114300" simplePos="0" relativeHeight="251659264" behindDoc="0" locked="0" layoutInCell="1" allowOverlap="1" wp14:anchorId="629248C9" wp14:editId="557988F8">
              <wp:simplePos x="0" y="0"/>
              <wp:positionH relativeFrom="column">
                <wp:posOffset>0</wp:posOffset>
              </wp:positionH>
              <wp:positionV relativeFrom="paragraph">
                <wp:posOffset>85725</wp:posOffset>
              </wp:positionV>
              <wp:extent cx="5664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6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55539"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6.75pt" to="44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" strokecolor="black [3213]" strokeweight=".5pt">
              <v:stroke joinstyle="miter"/>
            </v:line>
          </w:pict>
        </mc:Fallback>
      </mc:AlternateContent>
    </w:r>
  </w:p>
  <w:p w14:paraId="485D540D" w14:textId="067D57BF" w:rsidR="00B404DB" w:rsidRPr="00025058" w:rsidRDefault="00B404DB">
    <w:pPr>
      <w:pStyle w:val="a7"/>
      <w:rPr>
        <w:rFonts w:ascii="Times New Roman" w:eastAsia="ＭＳ 明朝" w:hAnsi="Times New Roman" w:cs="Times New Roman"/>
        <w:sz w:val="18"/>
        <w:szCs w:val="18"/>
      </w:rPr>
    </w:pPr>
    <w:r>
      <w:rPr>
        <w:rFonts w:hint="eastAsia"/>
      </w:rPr>
      <w:t xml:space="preserve">　</w:t>
    </w:r>
    <w:r w:rsidRPr="00025058">
      <w:rPr>
        <w:rFonts w:ascii="Times New Roman" w:eastAsia="ＭＳ 明朝" w:hAnsi="Times New Roman" w:cs="Times New Roman"/>
        <w:position w:val="10"/>
        <w:sz w:val="18"/>
        <w:szCs w:val="18"/>
      </w:rPr>
      <w:t>＊</w:t>
    </w:r>
    <w:r w:rsidR="00025058" w:rsidRPr="00025058">
      <w:rPr>
        <w:rFonts w:ascii="Times New Roman" w:eastAsia="ＭＳ 明朝" w:hAnsi="Times New Roman" w:cs="Times New Roman"/>
        <w:sz w:val="18"/>
        <w:szCs w:val="18"/>
      </w:rPr>
      <w:t>2019 PhD scholarship student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74B5" w14:textId="77777777" w:rsidR="004A5C32" w:rsidRDefault="004A5C32" w:rsidP="00B404DB">
      <w:pPr>
        <w:spacing w:line="240" w:lineRule="auto"/>
      </w:pPr>
      <w:r>
        <w:separator/>
      </w:r>
    </w:p>
  </w:footnote>
  <w:footnote w:type="continuationSeparator" w:id="0">
    <w:p w14:paraId="15A53CCB" w14:textId="77777777" w:rsidR="004A5C32" w:rsidRDefault="004A5C32" w:rsidP="00B404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0391A"/>
    <w:multiLevelType w:val="hybridMultilevel"/>
    <w:tmpl w:val="785621EE"/>
    <w:lvl w:ilvl="0" w:tplc="2F46FD5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6604C"/>
    <w:multiLevelType w:val="hybridMultilevel"/>
    <w:tmpl w:val="11F2D326"/>
    <w:lvl w:ilvl="0" w:tplc="1374A6EA">
      <w:start w:val="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B2581"/>
    <w:multiLevelType w:val="hybridMultilevel"/>
    <w:tmpl w:val="5F0230C6"/>
    <w:lvl w:ilvl="0" w:tplc="70C26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75"/>
    <w:rsid w:val="0000523E"/>
    <w:rsid w:val="00025058"/>
    <w:rsid w:val="00097275"/>
    <w:rsid w:val="000A11BB"/>
    <w:rsid w:val="000C6CBF"/>
    <w:rsid w:val="000D4AFF"/>
    <w:rsid w:val="000F0D84"/>
    <w:rsid w:val="000F7334"/>
    <w:rsid w:val="001000F3"/>
    <w:rsid w:val="0011696C"/>
    <w:rsid w:val="001260C8"/>
    <w:rsid w:val="00126F67"/>
    <w:rsid w:val="00181C88"/>
    <w:rsid w:val="00251F0C"/>
    <w:rsid w:val="00285C7B"/>
    <w:rsid w:val="002A73C7"/>
    <w:rsid w:val="002B7A97"/>
    <w:rsid w:val="002F4909"/>
    <w:rsid w:val="002F4FA9"/>
    <w:rsid w:val="003263F3"/>
    <w:rsid w:val="003422A0"/>
    <w:rsid w:val="00370300"/>
    <w:rsid w:val="004A1613"/>
    <w:rsid w:val="004A5C32"/>
    <w:rsid w:val="004C72F7"/>
    <w:rsid w:val="004D175C"/>
    <w:rsid w:val="004D210A"/>
    <w:rsid w:val="00535093"/>
    <w:rsid w:val="00671C14"/>
    <w:rsid w:val="006B3464"/>
    <w:rsid w:val="006B6629"/>
    <w:rsid w:val="006D0E99"/>
    <w:rsid w:val="00701694"/>
    <w:rsid w:val="00762968"/>
    <w:rsid w:val="00767CA6"/>
    <w:rsid w:val="007E7223"/>
    <w:rsid w:val="007F107C"/>
    <w:rsid w:val="008025FA"/>
    <w:rsid w:val="008064A1"/>
    <w:rsid w:val="008174BD"/>
    <w:rsid w:val="008551F1"/>
    <w:rsid w:val="008B4D45"/>
    <w:rsid w:val="008B56E4"/>
    <w:rsid w:val="008B7198"/>
    <w:rsid w:val="009417A5"/>
    <w:rsid w:val="0096612E"/>
    <w:rsid w:val="00997655"/>
    <w:rsid w:val="009C66D2"/>
    <w:rsid w:val="009E08FA"/>
    <w:rsid w:val="00A06B9B"/>
    <w:rsid w:val="00A2094A"/>
    <w:rsid w:val="00A341FE"/>
    <w:rsid w:val="00A90AF6"/>
    <w:rsid w:val="00AB11DA"/>
    <w:rsid w:val="00AD4D07"/>
    <w:rsid w:val="00AF29C2"/>
    <w:rsid w:val="00B07B41"/>
    <w:rsid w:val="00B404DB"/>
    <w:rsid w:val="00B603EF"/>
    <w:rsid w:val="00B778EC"/>
    <w:rsid w:val="00CB19B4"/>
    <w:rsid w:val="00CF1252"/>
    <w:rsid w:val="00D24B8B"/>
    <w:rsid w:val="00E10859"/>
    <w:rsid w:val="00E25CBF"/>
    <w:rsid w:val="00E65BF9"/>
    <w:rsid w:val="00E71D02"/>
    <w:rsid w:val="00E85174"/>
    <w:rsid w:val="00EC56D1"/>
    <w:rsid w:val="00EF214F"/>
    <w:rsid w:val="00F028D6"/>
    <w:rsid w:val="00F55095"/>
    <w:rsid w:val="00F63131"/>
    <w:rsid w:val="00FA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53D80"/>
  <w15:chartTrackingRefBased/>
  <w15:docId w15:val="{B3E03202-E2D0-465D-92F2-07231C92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ind w:right="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275"/>
    <w:pPr>
      <w:widowControl w:val="0"/>
      <w:spacing w:line="240" w:lineRule="auto"/>
      <w:ind w:leftChars="400" w:left="840" w:right="0"/>
      <w:jc w:val="both"/>
    </w:pPr>
  </w:style>
  <w:style w:type="paragraph" w:styleId="a4">
    <w:name w:val="caption"/>
    <w:basedOn w:val="a"/>
    <w:next w:val="a"/>
    <w:uiPriority w:val="35"/>
    <w:unhideWhenUsed/>
    <w:qFormat/>
    <w:rsid w:val="00762968"/>
    <w:pPr>
      <w:widowControl w:val="0"/>
      <w:spacing w:line="240" w:lineRule="auto"/>
      <w:ind w:right="0"/>
      <w:jc w:val="both"/>
    </w:pPr>
    <w:rPr>
      <w:b/>
      <w:bCs/>
      <w:szCs w:val="21"/>
    </w:rPr>
  </w:style>
  <w:style w:type="paragraph" w:styleId="a5">
    <w:name w:val="header"/>
    <w:basedOn w:val="a"/>
    <w:link w:val="a6"/>
    <w:uiPriority w:val="99"/>
    <w:unhideWhenUsed/>
    <w:rsid w:val="00B404DB"/>
    <w:pPr>
      <w:tabs>
        <w:tab w:val="center" w:pos="4252"/>
        <w:tab w:val="right" w:pos="8504"/>
      </w:tabs>
      <w:snapToGrid w:val="0"/>
    </w:pPr>
  </w:style>
  <w:style w:type="character" w:customStyle="1" w:styleId="a6">
    <w:name w:val="ヘッダー (文字)"/>
    <w:basedOn w:val="a0"/>
    <w:link w:val="a5"/>
    <w:uiPriority w:val="99"/>
    <w:rsid w:val="00B404DB"/>
  </w:style>
  <w:style w:type="paragraph" w:styleId="a7">
    <w:name w:val="footer"/>
    <w:basedOn w:val="a"/>
    <w:link w:val="a8"/>
    <w:uiPriority w:val="99"/>
    <w:unhideWhenUsed/>
    <w:rsid w:val="00B404DB"/>
    <w:pPr>
      <w:tabs>
        <w:tab w:val="center" w:pos="4252"/>
        <w:tab w:val="right" w:pos="8504"/>
      </w:tabs>
      <w:snapToGrid w:val="0"/>
    </w:pPr>
  </w:style>
  <w:style w:type="character" w:customStyle="1" w:styleId="a8">
    <w:name w:val="フッター (文字)"/>
    <w:basedOn w:val="a0"/>
    <w:link w:val="a7"/>
    <w:uiPriority w:val="99"/>
    <w:rsid w:val="00B404DB"/>
  </w:style>
  <w:style w:type="paragraph" w:styleId="a9">
    <w:name w:val="Balloon Text"/>
    <w:basedOn w:val="a"/>
    <w:link w:val="aa"/>
    <w:uiPriority w:val="99"/>
    <w:semiHidden/>
    <w:unhideWhenUsed/>
    <w:rsid w:val="002B7A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A97"/>
    <w:rPr>
      <w:rFonts w:asciiTheme="majorHAnsi" w:eastAsiaTheme="majorEastAsia" w:hAnsiTheme="majorHAnsi" w:cstheme="majorBidi"/>
      <w:sz w:val="18"/>
      <w:szCs w:val="18"/>
    </w:rPr>
  </w:style>
  <w:style w:type="character" w:customStyle="1" w:styleId="jlqj4b">
    <w:name w:val="jlqj4b"/>
    <w:basedOn w:val="a0"/>
    <w:rsid w:val="00E25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鏑木</dc:creator>
  <cp:keywords/>
  <dc:description/>
  <cp:lastModifiedBy>須藤 雅夫</cp:lastModifiedBy>
  <cp:revision>12</cp:revision>
  <cp:lastPrinted>2021-06-15T03:47:00Z</cp:lastPrinted>
  <dcterms:created xsi:type="dcterms:W3CDTF">2021-06-15T02:35:00Z</dcterms:created>
  <dcterms:modified xsi:type="dcterms:W3CDTF">2021-06-15T04:28:00Z</dcterms:modified>
</cp:coreProperties>
</file>